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1B" w:rsidRPr="00A56203" w:rsidRDefault="00C04A4A" w:rsidP="008C351B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 Biografische opdracht</w:t>
      </w:r>
    </w:p>
    <w:p w:rsidR="008C351B" w:rsidRDefault="008C351B" w:rsidP="008C351B">
      <w:pPr>
        <w:pStyle w:val="Koptekst"/>
        <w:rPr>
          <w:szCs w:val="22"/>
        </w:rPr>
      </w:pPr>
    </w:p>
    <w:p w:rsidR="00E630C3" w:rsidRDefault="00E630C3" w:rsidP="008C351B">
      <w:pPr>
        <w:pStyle w:val="Koptekst"/>
        <w:rPr>
          <w:szCs w:val="22"/>
        </w:rPr>
      </w:pPr>
    </w:p>
    <w:p w:rsidR="00E630C3" w:rsidRPr="00A955C4" w:rsidRDefault="00E630C3" w:rsidP="00A955C4">
      <w:pPr>
        <w:spacing w:after="0"/>
        <w:rPr>
          <w:rFonts w:cs="Arial"/>
          <w:szCs w:val="28"/>
        </w:rPr>
      </w:pPr>
      <w:r w:rsidRPr="00A955C4">
        <w:rPr>
          <w:rFonts w:cs="Arial"/>
          <w:szCs w:val="28"/>
        </w:rPr>
        <w:t>Inleiding</w:t>
      </w:r>
    </w:p>
    <w:p w:rsidR="00E630C3" w:rsidRDefault="00A955C4" w:rsidP="00A955C4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 xml:space="preserve">“Ken uzelf” stond in de oudheid al geschreven op het voorhof van het orakel van Delphi. </w:t>
      </w:r>
    </w:p>
    <w:p w:rsidR="00A955C4" w:rsidRPr="00A955C4" w:rsidRDefault="00A955C4" w:rsidP="00A955C4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 xml:space="preserve">Een begin van wijsheid begint in het kennen van jezelf. Je kunt als leerkracht en dus als opvoeder pas goed leiding geven aan kinderen wanneer je beschikt over </w:t>
      </w:r>
      <w:proofErr w:type="gramStart"/>
      <w:r>
        <w:rPr>
          <w:rFonts w:cs="Arial"/>
          <w:szCs w:val="28"/>
        </w:rPr>
        <w:t xml:space="preserve">zelfkennis.  </w:t>
      </w:r>
      <w:proofErr w:type="gramEnd"/>
      <w:r w:rsidR="00280110">
        <w:rPr>
          <w:rFonts w:cs="Arial"/>
          <w:szCs w:val="28"/>
        </w:rPr>
        <w:t xml:space="preserve">Een goede opvoeder </w:t>
      </w:r>
      <w:proofErr w:type="gramStart"/>
      <w:r w:rsidR="00280110">
        <w:rPr>
          <w:rFonts w:cs="Arial"/>
          <w:szCs w:val="28"/>
        </w:rPr>
        <w:t xml:space="preserve">weet </w:t>
      </w:r>
      <w:r>
        <w:rPr>
          <w:rFonts w:cs="Arial"/>
          <w:szCs w:val="28"/>
        </w:rPr>
        <w:t xml:space="preserve"> </w:t>
      </w:r>
      <w:proofErr w:type="gramEnd"/>
      <w:r>
        <w:rPr>
          <w:rFonts w:cs="Arial"/>
          <w:szCs w:val="28"/>
        </w:rPr>
        <w:t xml:space="preserve">wat </w:t>
      </w:r>
      <w:r w:rsidR="00280110">
        <w:rPr>
          <w:rFonts w:cs="Arial"/>
          <w:szCs w:val="28"/>
        </w:rPr>
        <w:t>hem</w:t>
      </w:r>
      <w:r>
        <w:rPr>
          <w:rFonts w:cs="Arial"/>
          <w:szCs w:val="28"/>
        </w:rPr>
        <w:t xml:space="preserve"> beweegt en </w:t>
      </w:r>
      <w:r w:rsidR="00280110">
        <w:rPr>
          <w:rFonts w:cs="Arial"/>
          <w:szCs w:val="28"/>
        </w:rPr>
        <w:t xml:space="preserve">kan zich hieraan </w:t>
      </w:r>
      <w:r>
        <w:rPr>
          <w:rFonts w:cs="Arial"/>
          <w:szCs w:val="28"/>
        </w:rPr>
        <w:t>verbind</w:t>
      </w:r>
      <w:r w:rsidR="00280110">
        <w:rPr>
          <w:rFonts w:cs="Arial"/>
          <w:szCs w:val="28"/>
        </w:rPr>
        <w:t>en.</w:t>
      </w:r>
      <w:r>
        <w:rPr>
          <w:rFonts w:cs="Arial"/>
          <w:szCs w:val="28"/>
        </w:rPr>
        <w:t xml:space="preserve"> Zelfkennis heeft te maken met overzien van wat je gedrag doet met anderen. Je bewust zijn van maar </w:t>
      </w:r>
      <w:proofErr w:type="gramStart"/>
      <w:r>
        <w:rPr>
          <w:rFonts w:cs="Arial"/>
          <w:szCs w:val="28"/>
        </w:rPr>
        <w:t xml:space="preserve">ook  </w:t>
      </w:r>
      <w:proofErr w:type="gramEnd"/>
      <w:r>
        <w:rPr>
          <w:rFonts w:cs="Arial"/>
          <w:szCs w:val="28"/>
        </w:rPr>
        <w:t>het inzetten van bepaald gedrag in bepaalde (</w:t>
      </w:r>
      <w:proofErr w:type="spellStart"/>
      <w:r>
        <w:rPr>
          <w:rFonts w:cs="Arial"/>
          <w:szCs w:val="28"/>
        </w:rPr>
        <w:t>opvoedings</w:t>
      </w:r>
      <w:proofErr w:type="spellEnd"/>
      <w:r>
        <w:rPr>
          <w:rFonts w:cs="Arial"/>
          <w:szCs w:val="28"/>
        </w:rPr>
        <w:t xml:space="preserve">)situaties. Jezelf kennen is een levenslang en dynamisch proces dat zelfonderzoek, reflectie en feedback van anderen vraagt. </w:t>
      </w:r>
    </w:p>
    <w:p w:rsidR="00A955C4" w:rsidRDefault="00A955C4" w:rsidP="00C04A4A">
      <w:pPr>
        <w:spacing w:after="0"/>
        <w:rPr>
          <w:rFonts w:cs="Arial"/>
          <w:szCs w:val="28"/>
        </w:rPr>
      </w:pPr>
    </w:p>
    <w:p w:rsidR="00C04A4A" w:rsidRDefault="00C04A4A" w:rsidP="00C04A4A">
      <w:pPr>
        <w:spacing w:after="0"/>
        <w:rPr>
          <w:rFonts w:cs="Arial"/>
          <w:szCs w:val="28"/>
        </w:rPr>
      </w:pPr>
      <w:r w:rsidRPr="00C04A4A">
        <w:rPr>
          <w:rFonts w:cs="Arial"/>
          <w:szCs w:val="28"/>
        </w:rPr>
        <w:t>Deze opdracht is</w:t>
      </w:r>
      <w:r w:rsidR="00A955C4">
        <w:rPr>
          <w:rFonts w:cs="Arial"/>
          <w:szCs w:val="28"/>
        </w:rPr>
        <w:t xml:space="preserve"> onderdeel </w:t>
      </w:r>
      <w:proofErr w:type="gramStart"/>
      <w:r w:rsidR="00A955C4">
        <w:rPr>
          <w:rFonts w:cs="Arial"/>
          <w:szCs w:val="28"/>
        </w:rPr>
        <w:t xml:space="preserve">van </w:t>
      </w:r>
      <w:r w:rsidRPr="00C04A4A">
        <w:rPr>
          <w:rFonts w:cs="Arial"/>
          <w:szCs w:val="28"/>
        </w:rPr>
        <w:t xml:space="preserve"> </w:t>
      </w:r>
      <w:proofErr w:type="gramEnd"/>
      <w:r w:rsidRPr="00C04A4A">
        <w:rPr>
          <w:rFonts w:cs="Arial"/>
          <w:szCs w:val="28"/>
        </w:rPr>
        <w:t xml:space="preserve">je professionele ontwikkeling. </w:t>
      </w:r>
    </w:p>
    <w:p w:rsidR="00C04A4A" w:rsidRDefault="00C04A4A" w:rsidP="00C04A4A">
      <w:pPr>
        <w:spacing w:after="0"/>
        <w:rPr>
          <w:rFonts w:cs="Arial"/>
          <w:szCs w:val="28"/>
        </w:rPr>
      </w:pPr>
      <w:r w:rsidRPr="00C04A4A">
        <w:rPr>
          <w:rFonts w:cs="Arial"/>
          <w:szCs w:val="28"/>
        </w:rPr>
        <w:t xml:space="preserve">Dat betekent dat ze hoort bij </w:t>
      </w:r>
      <w:r>
        <w:rPr>
          <w:rFonts w:cs="Arial"/>
          <w:szCs w:val="28"/>
        </w:rPr>
        <w:t>het</w:t>
      </w:r>
      <w:r w:rsidR="00070DB2">
        <w:rPr>
          <w:rFonts w:cs="Arial"/>
          <w:szCs w:val="28"/>
        </w:rPr>
        <w:t xml:space="preserve"> studiepunt</w:t>
      </w:r>
      <w:r>
        <w:rPr>
          <w:rFonts w:cs="Arial"/>
          <w:szCs w:val="28"/>
        </w:rPr>
        <w:t xml:space="preserve"> d</w:t>
      </w:r>
      <w:r w:rsidR="00070DB2">
        <w:rPr>
          <w:rFonts w:cs="Arial"/>
          <w:szCs w:val="28"/>
        </w:rPr>
        <w:t>at</w:t>
      </w:r>
      <w:r>
        <w:rPr>
          <w:rFonts w:cs="Arial"/>
          <w:szCs w:val="28"/>
        </w:rPr>
        <w:t xml:space="preserve"> je krijgt voor je bewijsportfolio. </w:t>
      </w:r>
    </w:p>
    <w:p w:rsidR="00C04A4A" w:rsidRDefault="00C04A4A" w:rsidP="00C04A4A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>De</w:t>
      </w:r>
      <w:r w:rsidR="00070DB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opdracht is een vervolg op de biografie die je begin dit studiejaar </w:t>
      </w:r>
      <w:r w:rsidR="00070DB2">
        <w:rPr>
          <w:rFonts w:cs="Arial"/>
          <w:szCs w:val="28"/>
        </w:rPr>
        <w:t xml:space="preserve">al </w:t>
      </w:r>
      <w:r>
        <w:rPr>
          <w:rFonts w:cs="Arial"/>
          <w:szCs w:val="28"/>
        </w:rPr>
        <w:t>geschreven hebt.</w:t>
      </w:r>
    </w:p>
    <w:p w:rsidR="00C87EE5" w:rsidRDefault="00C87EE5" w:rsidP="00C04A4A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 xml:space="preserve">Voor de studenten die </w:t>
      </w:r>
      <w:r w:rsidRPr="00151ABE">
        <w:rPr>
          <w:rFonts w:cs="Arial"/>
          <w:szCs w:val="28"/>
          <w:u w:val="single"/>
        </w:rPr>
        <w:t xml:space="preserve">opteren voor het </w:t>
      </w:r>
      <w:proofErr w:type="spellStart"/>
      <w:r w:rsidRPr="00151ABE">
        <w:rPr>
          <w:rFonts w:cs="Arial"/>
          <w:szCs w:val="28"/>
          <w:u w:val="single"/>
        </w:rPr>
        <w:t>TOPprogramma</w:t>
      </w:r>
      <w:proofErr w:type="spellEnd"/>
      <w:r>
        <w:rPr>
          <w:rFonts w:cs="Arial"/>
          <w:szCs w:val="28"/>
        </w:rPr>
        <w:t xml:space="preserve"> geldt dat ze deze opdracht</w:t>
      </w:r>
      <w:r w:rsidRPr="00151ABE">
        <w:rPr>
          <w:rFonts w:cs="Arial"/>
          <w:szCs w:val="28"/>
          <w:u w:val="single"/>
        </w:rPr>
        <w:t xml:space="preserve"> moeten</w:t>
      </w:r>
      <w:r>
        <w:rPr>
          <w:rFonts w:cs="Arial"/>
          <w:szCs w:val="28"/>
        </w:rPr>
        <w:t xml:space="preserve"> </w:t>
      </w:r>
      <w:r w:rsidRPr="00151ABE">
        <w:rPr>
          <w:rFonts w:cs="Arial"/>
          <w:szCs w:val="28"/>
          <w:u w:val="single"/>
        </w:rPr>
        <w:t>uitvoeren.</w:t>
      </w:r>
      <w:r>
        <w:rPr>
          <w:rFonts w:cs="Arial"/>
          <w:szCs w:val="28"/>
        </w:rPr>
        <w:t xml:space="preserve"> Voor andere studenten geldt deze verplichting niet maar je wordt van harte uitgenodigd!</w:t>
      </w:r>
    </w:p>
    <w:p w:rsidR="00C04A4A" w:rsidRPr="00E256B5" w:rsidRDefault="00C04A4A" w:rsidP="008C351B">
      <w:pPr>
        <w:pStyle w:val="Koptekst"/>
        <w:rPr>
          <w:szCs w:val="22"/>
        </w:rPr>
      </w:pPr>
    </w:p>
    <w:p w:rsidR="008C351B" w:rsidRPr="00D93CE2" w:rsidRDefault="008C351B" w:rsidP="008C351B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D</w:t>
      </w:r>
      <w:r w:rsidRPr="00D93CE2">
        <w:rPr>
          <w:rFonts w:cs="Arial"/>
          <w:b/>
          <w:szCs w:val="28"/>
        </w:rPr>
        <w:t>e opdracht:</w:t>
      </w:r>
    </w:p>
    <w:p w:rsidR="008C351B" w:rsidRPr="00E256B5" w:rsidRDefault="008C351B" w:rsidP="008C351B">
      <w:pPr>
        <w:rPr>
          <w:rFonts w:cs="Arial"/>
          <w:szCs w:val="28"/>
        </w:rPr>
      </w:pPr>
      <w:r w:rsidRPr="00E256B5">
        <w:rPr>
          <w:rFonts w:cs="Arial"/>
          <w:szCs w:val="28"/>
        </w:rPr>
        <w:t>Schrijf jouw biografie in de vorm van een levenslijn langs de belangrijke gebeurtenissen in jouw leven. Gebruik daarvoor een portfolio</w:t>
      </w:r>
      <w:r w:rsidR="00C87EE5">
        <w:rPr>
          <w:rFonts w:cs="Arial"/>
          <w:szCs w:val="28"/>
        </w:rPr>
        <w:t xml:space="preserve">ruimte </w:t>
      </w:r>
      <w:r w:rsidRPr="00E256B5">
        <w:rPr>
          <w:rFonts w:cs="Arial"/>
          <w:szCs w:val="28"/>
        </w:rPr>
        <w:t xml:space="preserve">in </w:t>
      </w:r>
      <w:proofErr w:type="spellStart"/>
      <w:r w:rsidR="003F54F9">
        <w:rPr>
          <w:rFonts w:cs="Arial"/>
          <w:szCs w:val="28"/>
        </w:rPr>
        <w:t>M</w:t>
      </w:r>
      <w:r w:rsidRPr="00E256B5">
        <w:rPr>
          <w:rFonts w:cs="Arial"/>
          <w:szCs w:val="28"/>
        </w:rPr>
        <w:t>evolution</w:t>
      </w:r>
      <w:proofErr w:type="spellEnd"/>
      <w:r w:rsidRPr="00E256B5">
        <w:rPr>
          <w:rFonts w:cs="Arial"/>
          <w:szCs w:val="28"/>
        </w:rPr>
        <w:t>.</w:t>
      </w:r>
      <w:r w:rsidR="00C87EE5">
        <w:rPr>
          <w:rFonts w:cs="Arial"/>
          <w:szCs w:val="28"/>
        </w:rPr>
        <w:t xml:space="preserve"> Geef deze portfolio de naam: ‘Mijn biografie’.</w:t>
      </w:r>
    </w:p>
    <w:p w:rsidR="008C351B" w:rsidRDefault="008C351B" w:rsidP="008C351B">
      <w:pPr>
        <w:rPr>
          <w:rFonts w:cs="Arial"/>
          <w:szCs w:val="28"/>
        </w:rPr>
      </w:pPr>
      <w:r w:rsidRPr="00E256B5">
        <w:rPr>
          <w:rFonts w:cs="Arial"/>
          <w:szCs w:val="28"/>
        </w:rPr>
        <w:t>In dit filmpje (</w:t>
      </w:r>
      <w:hyperlink r:id="rId6" w:history="1">
        <w:r w:rsidRPr="00E256B5">
          <w:rPr>
            <w:rStyle w:val="Hyperlink"/>
            <w:rFonts w:cs="Arial"/>
            <w:szCs w:val="28"/>
          </w:rPr>
          <w:t>http://vimeo.com/19254641</w:t>
        </w:r>
      </w:hyperlink>
      <w:r w:rsidRPr="00E256B5">
        <w:rPr>
          <w:rFonts w:cs="Arial"/>
          <w:szCs w:val="28"/>
        </w:rPr>
        <w:t>) zie je een voorbeeld. Het is gemaakt voor Jeugdhulp F</w:t>
      </w:r>
      <w:r w:rsidR="003F54F9">
        <w:rPr>
          <w:rFonts w:cs="Arial"/>
          <w:szCs w:val="28"/>
        </w:rPr>
        <w:t xml:space="preserve">riesland en gericht op een </w:t>
      </w:r>
      <w:r w:rsidRPr="00E256B5">
        <w:rPr>
          <w:rFonts w:cs="Arial"/>
          <w:szCs w:val="28"/>
        </w:rPr>
        <w:t>jongere doelgroep dan jullie, maar aan zoiets moet je denken.</w:t>
      </w:r>
    </w:p>
    <w:p w:rsidR="00070DB2" w:rsidRDefault="00C04A4A" w:rsidP="00070DB2">
      <w:pPr>
        <w:spacing w:after="0"/>
      </w:pPr>
      <w:r>
        <w:rPr>
          <w:rFonts w:cs="Arial"/>
          <w:szCs w:val="28"/>
        </w:rPr>
        <w:t xml:space="preserve">Je kunt </w:t>
      </w:r>
      <w:r w:rsidRPr="00AF55D9">
        <w:rPr>
          <w:rFonts w:cs="Arial"/>
          <w:b/>
          <w:szCs w:val="28"/>
        </w:rPr>
        <w:t>voorbeelden</w:t>
      </w:r>
      <w:r>
        <w:rPr>
          <w:rFonts w:cs="Arial"/>
          <w:szCs w:val="28"/>
        </w:rPr>
        <w:t xml:space="preserve"> vinden van </w:t>
      </w:r>
      <w:r w:rsidR="00070DB2">
        <w:rPr>
          <w:rFonts w:cs="Arial"/>
          <w:szCs w:val="28"/>
        </w:rPr>
        <w:t>biografieën</w:t>
      </w:r>
      <w:r>
        <w:rPr>
          <w:rFonts w:cs="Arial"/>
          <w:szCs w:val="28"/>
        </w:rPr>
        <w:t xml:space="preserve"> van docenten. Deze vind je in Mevolution. Login in Mevolution met ‘</w:t>
      </w:r>
      <w:r w:rsidRPr="00AF55D9">
        <w:rPr>
          <w:rFonts w:cs="Arial"/>
          <w:b/>
          <w:szCs w:val="28"/>
        </w:rPr>
        <w:t>topoverleg’ en wachtwoord ‘ topoverleg’</w:t>
      </w:r>
      <w:r>
        <w:rPr>
          <w:rFonts w:cs="Arial"/>
          <w:szCs w:val="28"/>
        </w:rPr>
        <w:t xml:space="preserve">  </w:t>
      </w:r>
      <w:r>
        <w:t xml:space="preserve"> dan klikken of </w:t>
      </w:r>
      <w:proofErr w:type="spellStart"/>
      <w:r>
        <w:t>mouseover</w:t>
      </w:r>
      <w:proofErr w:type="spellEnd"/>
      <w:r>
        <w:t xml:space="preserve">  op ‘Portfolio’ dan </w:t>
      </w:r>
      <w:proofErr w:type="gramStart"/>
      <w:r>
        <w:t>opent</w:t>
      </w:r>
      <w:proofErr w:type="gramEnd"/>
      <w:r>
        <w:t xml:space="preserve"> zich een </w:t>
      </w:r>
      <w:proofErr w:type="spellStart"/>
      <w:r>
        <w:t>rolmenu</w:t>
      </w:r>
      <w:proofErr w:type="spellEnd"/>
      <w:r>
        <w:t xml:space="preserve"> dat je helemaal naar beneden moet afrollen daar zie de </w:t>
      </w:r>
      <w:r w:rsidR="00070DB2">
        <w:t>biografieën</w:t>
      </w:r>
      <w:r>
        <w:t xml:space="preserve"> van Elly Kamphuis, Sabine Pikkemaat,  Ronald von Piekartz , Janine van der Linde en van Eric Koertshuis.</w:t>
      </w:r>
    </w:p>
    <w:p w:rsidR="00070DB2" w:rsidRDefault="00070DB2" w:rsidP="00070DB2">
      <w:pPr>
        <w:spacing w:after="0"/>
      </w:pPr>
      <w:r>
        <w:t>Je kunt natuurlijk ook studenten uit TOP 2 vragen of ze hun biografieën met je willen delen en ze kunnen je goed helpen met het samenstellen ervan.</w:t>
      </w:r>
    </w:p>
    <w:p w:rsidR="00070DB2" w:rsidRDefault="00070DB2" w:rsidP="00070DB2">
      <w:pPr>
        <w:spacing w:after="0"/>
      </w:pPr>
    </w:p>
    <w:p w:rsidR="00C04A4A" w:rsidRDefault="00C04A4A" w:rsidP="008C351B">
      <w:r>
        <w:t xml:space="preserve">Ze geven een beeld van hoe je het zou kunnen aanpakken. Maar je mag het ook volledig op een andere manier inrichten. Dat is aan jou. </w:t>
      </w:r>
    </w:p>
    <w:p w:rsidR="00696150" w:rsidRDefault="00EB713D" w:rsidP="00735342">
      <w:r>
        <w:t xml:space="preserve">Bij </w:t>
      </w:r>
      <w:r w:rsidR="00696150">
        <w:t xml:space="preserve">deze opdracht </w:t>
      </w:r>
      <w:r>
        <w:t xml:space="preserve"> gaat het </w:t>
      </w:r>
      <w:r w:rsidR="00696150">
        <w:t xml:space="preserve">om </w:t>
      </w:r>
      <w:r>
        <w:t xml:space="preserve">je </w:t>
      </w:r>
      <w:proofErr w:type="gramStart"/>
      <w:r w:rsidR="00696150">
        <w:t xml:space="preserve">zelfkennis. </w:t>
      </w:r>
      <w:r>
        <w:t xml:space="preserve"> </w:t>
      </w:r>
      <w:proofErr w:type="gramEnd"/>
      <w:r w:rsidR="00696150">
        <w:t>Daar</w:t>
      </w:r>
      <w:r>
        <w:t xml:space="preserve">bij gaat het naast </w:t>
      </w:r>
      <w:r w:rsidR="00735342">
        <w:t xml:space="preserve">persoonlijkheidskenmerken </w:t>
      </w:r>
      <w:r w:rsidR="003F54F9">
        <w:t>ook om d</w:t>
      </w:r>
      <w:r w:rsidR="00735342">
        <w:t xml:space="preserve">e </w:t>
      </w:r>
      <w:proofErr w:type="gramStart"/>
      <w:r w:rsidR="00735342">
        <w:t xml:space="preserve">‘drive’ </w:t>
      </w:r>
      <w:r>
        <w:t xml:space="preserve"> </w:t>
      </w:r>
      <w:proofErr w:type="gramEnd"/>
      <w:r>
        <w:t xml:space="preserve">op basis waarvan </w:t>
      </w:r>
      <w:r w:rsidR="00735342">
        <w:t xml:space="preserve">je onderwijs wilt geven aan kinderen. </w:t>
      </w:r>
    </w:p>
    <w:p w:rsidR="00EB713D" w:rsidRDefault="00EB713D">
      <w:r>
        <w:br w:type="page"/>
      </w:r>
      <w:bookmarkStart w:id="0" w:name="_GoBack"/>
      <w:bookmarkEnd w:id="0"/>
    </w:p>
    <w:p w:rsidR="00696150" w:rsidRDefault="00735342" w:rsidP="00735342">
      <w:pPr>
        <w:spacing w:after="0"/>
      </w:pPr>
      <w:r>
        <w:lastRenderedPageBreak/>
        <w:t>Voor s</w:t>
      </w:r>
      <w:r w:rsidR="00696150">
        <w:t xml:space="preserve">tudenten die opteren voor TOP </w:t>
      </w:r>
      <w:r>
        <w:t xml:space="preserve">willen we </w:t>
      </w:r>
      <w:r w:rsidR="00696150">
        <w:t>naast</w:t>
      </w:r>
      <w:r w:rsidR="00EB713D">
        <w:t xml:space="preserve"> je </w:t>
      </w:r>
      <w:r>
        <w:t>‘d</w:t>
      </w:r>
      <w:r w:rsidR="00696150">
        <w:t>rive</w:t>
      </w:r>
      <w:r>
        <w:t>’</w:t>
      </w:r>
      <w:r w:rsidR="00696150">
        <w:t xml:space="preserve"> ook </w:t>
      </w:r>
      <w:r>
        <w:t xml:space="preserve">graag </w:t>
      </w:r>
      <w:r w:rsidRPr="00EB713D">
        <w:rPr>
          <w:b/>
        </w:rPr>
        <w:t>voorbeelden</w:t>
      </w:r>
      <w:r>
        <w:t xml:space="preserve"> zien van je</w:t>
      </w:r>
      <w:r w:rsidR="00EB713D">
        <w:t>:</w:t>
      </w:r>
    </w:p>
    <w:p w:rsidR="00EB713D" w:rsidRDefault="00EB713D" w:rsidP="00735342">
      <w:pPr>
        <w:spacing w:after="0"/>
      </w:pPr>
    </w:p>
    <w:p w:rsidR="00696150" w:rsidRDefault="00696150" w:rsidP="00735342">
      <w:pPr>
        <w:pStyle w:val="Lijstalinea"/>
        <w:numPr>
          <w:ilvl w:val="0"/>
          <w:numId w:val="4"/>
        </w:numPr>
      </w:pPr>
      <w:proofErr w:type="gramStart"/>
      <w:r w:rsidRPr="00EB713D">
        <w:rPr>
          <w:b/>
        </w:rPr>
        <w:t>Creativiteit</w:t>
      </w:r>
      <w:r w:rsidR="00EB713D" w:rsidRPr="00EB713D">
        <w:rPr>
          <w:b/>
        </w:rPr>
        <w:t>;</w:t>
      </w:r>
      <w:r w:rsidR="00EB713D">
        <w:t xml:space="preserve">  </w:t>
      </w:r>
      <w:proofErr w:type="gramEnd"/>
      <w:r w:rsidR="00EB713D">
        <w:t>ben je in staat om creatieve oplossingen te bedenken voor complexe problemen?</w:t>
      </w:r>
    </w:p>
    <w:p w:rsidR="00EB713D" w:rsidRDefault="00EB713D" w:rsidP="00EB713D">
      <w:pPr>
        <w:pStyle w:val="Lijstalinea"/>
        <w:ind w:left="1440"/>
      </w:pPr>
    </w:p>
    <w:p w:rsidR="00696150" w:rsidRDefault="00696150" w:rsidP="00735342">
      <w:pPr>
        <w:pStyle w:val="Lijstalinea"/>
        <w:numPr>
          <w:ilvl w:val="0"/>
          <w:numId w:val="4"/>
        </w:numPr>
      </w:pPr>
      <w:r w:rsidRPr="00EB713D">
        <w:rPr>
          <w:b/>
        </w:rPr>
        <w:t xml:space="preserve">Zelfsturing </w:t>
      </w:r>
      <w:r w:rsidR="00EB713D" w:rsidRPr="00EB713D">
        <w:rPr>
          <w:b/>
        </w:rPr>
        <w:t>;</w:t>
      </w:r>
      <w:r w:rsidR="00EB713D">
        <w:t xml:space="preserve"> ben je in </w:t>
      </w:r>
      <w:proofErr w:type="gramStart"/>
      <w:r w:rsidR="00EB713D">
        <w:t xml:space="preserve">staat  </w:t>
      </w:r>
      <w:proofErr w:type="gramEnd"/>
      <w:r w:rsidR="00EB713D">
        <w:t xml:space="preserve">om een plan te bedenken, uit te voeren volgens een vooraf opgestelde planning? </w:t>
      </w:r>
    </w:p>
    <w:p w:rsidR="00EB713D" w:rsidRDefault="00EB713D" w:rsidP="00EB713D">
      <w:pPr>
        <w:pStyle w:val="Lijstalinea"/>
      </w:pPr>
    </w:p>
    <w:p w:rsidR="00696150" w:rsidRDefault="00EB713D" w:rsidP="00735342">
      <w:pPr>
        <w:pStyle w:val="Lijstalinea"/>
        <w:numPr>
          <w:ilvl w:val="0"/>
          <w:numId w:val="4"/>
        </w:numPr>
      </w:pPr>
      <w:r w:rsidRPr="00EB713D">
        <w:rPr>
          <w:b/>
        </w:rPr>
        <w:t>R</w:t>
      </w:r>
      <w:r w:rsidR="00696150" w:rsidRPr="00EB713D">
        <w:rPr>
          <w:b/>
        </w:rPr>
        <w:t>e</w:t>
      </w:r>
      <w:r>
        <w:rPr>
          <w:b/>
        </w:rPr>
        <w:t xml:space="preserve">flectie; </w:t>
      </w:r>
      <w:r>
        <w:t>Kritisch naar (motieven van )mijn eigen handelen en dat van anderen.</w:t>
      </w:r>
    </w:p>
    <w:p w:rsidR="00696150" w:rsidRDefault="00696150" w:rsidP="003F54F9">
      <w:r>
        <w:t xml:space="preserve">Er wordt een </w:t>
      </w:r>
      <w:proofErr w:type="spellStart"/>
      <w:r>
        <w:t>appèl</w:t>
      </w:r>
      <w:proofErr w:type="spellEnd"/>
      <w:r>
        <w:t xml:space="preserve"> gedaan op deze vaardigheden</w:t>
      </w:r>
      <w:r w:rsidR="003F54F9">
        <w:t xml:space="preserve"> </w:t>
      </w:r>
      <w:r>
        <w:t xml:space="preserve">door </w:t>
      </w:r>
      <w:r w:rsidR="00EB713D">
        <w:t xml:space="preserve">te </w:t>
      </w:r>
      <w:r>
        <w:t xml:space="preserve">werken met </w:t>
      </w:r>
      <w:r w:rsidR="00EB713D">
        <w:t xml:space="preserve">het e-portfolio </w:t>
      </w:r>
      <w:proofErr w:type="spellStart"/>
      <w:r w:rsidR="00151ABE">
        <w:t>Mevolution</w:t>
      </w:r>
      <w:proofErr w:type="spellEnd"/>
      <w:r w:rsidR="00151ABE">
        <w:t>.</w:t>
      </w:r>
    </w:p>
    <w:p w:rsidR="00E24E30" w:rsidRPr="00A955C4" w:rsidRDefault="00E24E30" w:rsidP="00E24E30">
      <w:pPr>
        <w:spacing w:after="0"/>
        <w:rPr>
          <w:rFonts w:cs="Arial"/>
          <w:szCs w:val="28"/>
        </w:rPr>
      </w:pPr>
      <w:r>
        <w:t xml:space="preserve">Zoals in de inleiding aangegeven  is ‘jezelf leren kennen’ een dynamische en levenslang proces </w:t>
      </w:r>
      <w:r>
        <w:rPr>
          <w:rFonts w:cs="Arial"/>
          <w:szCs w:val="28"/>
        </w:rPr>
        <w:t xml:space="preserve">dat zelfonderzoek, reflectie en feedback van anderen </w:t>
      </w:r>
      <w:proofErr w:type="gramStart"/>
      <w:r>
        <w:rPr>
          <w:rFonts w:cs="Arial"/>
          <w:szCs w:val="28"/>
        </w:rPr>
        <w:t xml:space="preserve">vraagt.  </w:t>
      </w:r>
      <w:proofErr w:type="gramEnd"/>
    </w:p>
    <w:p w:rsidR="00696150" w:rsidRDefault="00E24E30" w:rsidP="00E24E30">
      <w:pPr>
        <w:spacing w:after="0"/>
      </w:pPr>
      <w:r>
        <w:t xml:space="preserve">We vragen daarom van studenten die opteren voor TOP dat je binnen </w:t>
      </w:r>
      <w:proofErr w:type="spellStart"/>
      <w:r>
        <w:t>Mevolution</w:t>
      </w:r>
      <w:proofErr w:type="spellEnd"/>
      <w:r>
        <w:t xml:space="preserve"> </w:t>
      </w:r>
      <w:proofErr w:type="gramStart"/>
      <w:r w:rsidR="003F54F9">
        <w:t>tenminste</w:t>
      </w:r>
      <w:proofErr w:type="gramEnd"/>
      <w:r w:rsidR="00696150">
        <w:t xml:space="preserve"> 1 keer feedback </w:t>
      </w:r>
      <w:r>
        <w:t xml:space="preserve">vraagt </w:t>
      </w:r>
      <w:r w:rsidR="00696150">
        <w:t xml:space="preserve">aan </w:t>
      </w:r>
      <w:r>
        <w:t>je</w:t>
      </w:r>
      <w:r w:rsidR="00696150">
        <w:t xml:space="preserve"> instituutsopleider.</w:t>
      </w:r>
      <w:r w:rsidR="00151ABE">
        <w:t xml:space="preserve"> Betrek vooral ook je schoolopleider bij dit proces. </w:t>
      </w:r>
    </w:p>
    <w:p w:rsidR="003F54F9" w:rsidRDefault="003F54F9" w:rsidP="003F54F9">
      <w:pPr>
        <w:spacing w:after="0"/>
        <w:rPr>
          <w:rFonts w:cs="Arial"/>
          <w:b/>
          <w:szCs w:val="28"/>
        </w:rPr>
      </w:pPr>
    </w:p>
    <w:p w:rsidR="008C351B" w:rsidRPr="00E256B5" w:rsidRDefault="00C04A4A" w:rsidP="008C351B">
      <w:pPr>
        <w:rPr>
          <w:rFonts w:cs="Arial"/>
          <w:szCs w:val="28"/>
        </w:rPr>
      </w:pPr>
      <w:r>
        <w:rPr>
          <w:rFonts w:cs="Arial"/>
          <w:szCs w:val="28"/>
        </w:rPr>
        <w:t xml:space="preserve">De </w:t>
      </w:r>
      <w:r w:rsidR="008C351B" w:rsidRPr="00E256B5">
        <w:rPr>
          <w:rFonts w:cs="Arial"/>
          <w:szCs w:val="28"/>
        </w:rPr>
        <w:t xml:space="preserve"> </w:t>
      </w:r>
      <w:proofErr w:type="gramStart"/>
      <w:r w:rsidR="008C351B" w:rsidRPr="00E256B5">
        <w:rPr>
          <w:rFonts w:cs="Arial"/>
          <w:szCs w:val="28"/>
        </w:rPr>
        <w:t xml:space="preserve">begeleiders </w:t>
      </w:r>
      <w:r>
        <w:rPr>
          <w:rFonts w:cs="Arial"/>
          <w:szCs w:val="28"/>
        </w:rPr>
        <w:t xml:space="preserve"> </w:t>
      </w:r>
      <w:proofErr w:type="gramEnd"/>
      <w:r>
        <w:rPr>
          <w:rFonts w:cs="Arial"/>
          <w:szCs w:val="28"/>
        </w:rPr>
        <w:t xml:space="preserve">in het ontwerpatelier zullen je helpen bij het inrichten van je biografie. Belangrijk daarbij is dat je </w:t>
      </w:r>
      <w:proofErr w:type="gramStart"/>
      <w:r>
        <w:rPr>
          <w:rFonts w:cs="Arial"/>
          <w:szCs w:val="28"/>
        </w:rPr>
        <w:t xml:space="preserve">je  </w:t>
      </w:r>
      <w:proofErr w:type="gramEnd"/>
      <w:r>
        <w:rPr>
          <w:rFonts w:cs="Arial"/>
          <w:szCs w:val="28"/>
        </w:rPr>
        <w:t>instituutsopleider</w:t>
      </w:r>
      <w:r w:rsidR="00C87EE5">
        <w:rPr>
          <w:rFonts w:cs="Arial"/>
          <w:szCs w:val="28"/>
        </w:rPr>
        <w:t xml:space="preserve"> maar ook je schoolopleider</w:t>
      </w:r>
      <w:r>
        <w:rPr>
          <w:rFonts w:cs="Arial"/>
          <w:szCs w:val="28"/>
        </w:rPr>
        <w:t xml:space="preserve"> informeert en </w:t>
      </w:r>
      <w:r w:rsidR="00070DB2">
        <w:rPr>
          <w:rFonts w:cs="Arial"/>
          <w:szCs w:val="28"/>
        </w:rPr>
        <w:t>met hem/haar het</w:t>
      </w:r>
      <w:r>
        <w:rPr>
          <w:rFonts w:cs="Arial"/>
          <w:szCs w:val="28"/>
        </w:rPr>
        <w:t xml:space="preserve"> gesprek aangaat over je biografie.</w:t>
      </w:r>
    </w:p>
    <w:p w:rsidR="003F54F9" w:rsidRDefault="008C351B" w:rsidP="008C351B">
      <w:pPr>
        <w:rPr>
          <w:rFonts w:cs="Arial"/>
          <w:szCs w:val="28"/>
        </w:rPr>
      </w:pPr>
      <w:r w:rsidRPr="00E256B5">
        <w:rPr>
          <w:rFonts w:cs="Arial"/>
          <w:szCs w:val="28"/>
        </w:rPr>
        <w:t xml:space="preserve">Gedurende een deel van de colleges Levensbeschouwing en PO krijgen jullie inspiratiebronnen aangereikt. Je mag zelf kiezen </w:t>
      </w:r>
      <w:r w:rsidR="00C87EE5">
        <w:rPr>
          <w:rFonts w:cs="Arial"/>
          <w:szCs w:val="28"/>
        </w:rPr>
        <w:t>welke van deze</w:t>
      </w:r>
      <w:r w:rsidRPr="00E256B5">
        <w:rPr>
          <w:rFonts w:cs="Arial"/>
          <w:szCs w:val="28"/>
        </w:rPr>
        <w:t xml:space="preserve"> inspiratiebronnen je gebruikt om te koppelen aan je leven</w:t>
      </w:r>
      <w:r>
        <w:rPr>
          <w:rFonts w:cs="Arial"/>
          <w:szCs w:val="28"/>
        </w:rPr>
        <w:t>s</w:t>
      </w:r>
      <w:r w:rsidR="00C87EE5">
        <w:rPr>
          <w:rFonts w:cs="Arial"/>
          <w:szCs w:val="28"/>
        </w:rPr>
        <w:t>lijn/biografie.</w:t>
      </w:r>
    </w:p>
    <w:p w:rsidR="008C351B" w:rsidRPr="00E256B5" w:rsidRDefault="003F54F9" w:rsidP="008C351B">
      <w:pPr>
        <w:rPr>
          <w:rFonts w:cs="Arial"/>
          <w:szCs w:val="28"/>
        </w:rPr>
      </w:pPr>
      <w:r>
        <w:rPr>
          <w:rFonts w:cs="Arial"/>
          <w:szCs w:val="28"/>
        </w:rPr>
        <w:t xml:space="preserve">Wil je </w:t>
      </w:r>
      <w:r w:rsidR="00280110">
        <w:rPr>
          <w:rFonts w:cs="Arial"/>
          <w:szCs w:val="28"/>
        </w:rPr>
        <w:t xml:space="preserve">vanaf je tweede studiejaar </w:t>
      </w:r>
      <w:r>
        <w:rPr>
          <w:rFonts w:cs="Arial"/>
          <w:szCs w:val="28"/>
        </w:rPr>
        <w:t xml:space="preserve">deel gaan nemen aan het </w:t>
      </w:r>
      <w:proofErr w:type="spellStart"/>
      <w:proofErr w:type="gramStart"/>
      <w:r>
        <w:rPr>
          <w:rFonts w:cs="Arial"/>
          <w:szCs w:val="28"/>
        </w:rPr>
        <w:t>TOPprogramma</w:t>
      </w:r>
      <w:proofErr w:type="spellEnd"/>
      <w:r w:rsidR="0028011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</w:t>
      </w:r>
      <w:proofErr w:type="spellStart"/>
      <w:proofErr w:type="gramEnd"/>
      <w:r>
        <w:rPr>
          <w:rFonts w:cs="Arial"/>
          <w:szCs w:val="28"/>
        </w:rPr>
        <w:t>zul</w:t>
      </w:r>
      <w:proofErr w:type="spellEnd"/>
      <w:r>
        <w:rPr>
          <w:rFonts w:cs="Arial"/>
          <w:szCs w:val="28"/>
        </w:rPr>
        <w:t xml:space="preserve"> je aan het einde van </w:t>
      </w:r>
      <w:r w:rsidR="00280110">
        <w:rPr>
          <w:rFonts w:cs="Arial"/>
          <w:szCs w:val="28"/>
        </w:rPr>
        <w:t xml:space="preserve">dit eerste </w:t>
      </w:r>
      <w:r>
        <w:rPr>
          <w:rFonts w:cs="Arial"/>
          <w:szCs w:val="28"/>
        </w:rPr>
        <w:t xml:space="preserve">studiejaar een panel moeten overtuigen dat je geschikt bent voor dit </w:t>
      </w:r>
      <w:proofErr w:type="spellStart"/>
      <w:r>
        <w:rPr>
          <w:rFonts w:cs="Arial"/>
          <w:szCs w:val="28"/>
        </w:rPr>
        <w:t>TOPprogramma</w:t>
      </w:r>
      <w:proofErr w:type="spellEnd"/>
      <w:r>
        <w:rPr>
          <w:rFonts w:cs="Arial"/>
          <w:szCs w:val="28"/>
        </w:rPr>
        <w:t xml:space="preserve">. Je biografie is hiervoor </w:t>
      </w:r>
      <w:r w:rsidR="00280110">
        <w:rPr>
          <w:rFonts w:cs="Arial"/>
          <w:szCs w:val="28"/>
        </w:rPr>
        <w:t xml:space="preserve">dan </w:t>
      </w:r>
      <w:r>
        <w:rPr>
          <w:rFonts w:cs="Arial"/>
          <w:szCs w:val="28"/>
        </w:rPr>
        <w:t xml:space="preserve">een belangrijke bron. </w:t>
      </w:r>
    </w:p>
    <w:sectPr w:rsidR="008C351B" w:rsidRPr="00E2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FB1"/>
    <w:multiLevelType w:val="hybridMultilevel"/>
    <w:tmpl w:val="247ACDD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F12FF"/>
    <w:multiLevelType w:val="hybridMultilevel"/>
    <w:tmpl w:val="FFFAA5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6144B"/>
    <w:multiLevelType w:val="hybridMultilevel"/>
    <w:tmpl w:val="10A49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435C"/>
    <w:multiLevelType w:val="hybridMultilevel"/>
    <w:tmpl w:val="E0C441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1B"/>
    <w:rsid w:val="00070DB2"/>
    <w:rsid w:val="00151ABE"/>
    <w:rsid w:val="00280110"/>
    <w:rsid w:val="0039156B"/>
    <w:rsid w:val="003F54F9"/>
    <w:rsid w:val="00696150"/>
    <w:rsid w:val="00735342"/>
    <w:rsid w:val="008C351B"/>
    <w:rsid w:val="00A955C4"/>
    <w:rsid w:val="00AF55D9"/>
    <w:rsid w:val="00C04A4A"/>
    <w:rsid w:val="00C87EE5"/>
    <w:rsid w:val="00D610EE"/>
    <w:rsid w:val="00E24E30"/>
    <w:rsid w:val="00E630C3"/>
    <w:rsid w:val="00EB713D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C351B"/>
    <w:pPr>
      <w:keepNext/>
      <w:keepLines/>
      <w:spacing w:before="200" w:after="0" w:line="240" w:lineRule="auto"/>
      <w:outlineLvl w:val="2"/>
    </w:pPr>
    <w:rPr>
      <w:rFonts w:ascii="Trebuchet MS" w:eastAsiaTheme="majorEastAsia" w:hAnsi="Trebuchet MS" w:cstheme="majorBidi"/>
      <w:b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C351B"/>
    <w:rPr>
      <w:rFonts w:ascii="Trebuchet MS" w:eastAsiaTheme="majorEastAsia" w:hAnsi="Trebuchet MS" w:cstheme="majorBidi"/>
      <w:b/>
      <w:bCs/>
      <w:color w:val="4F81BD" w:themeColor="accent1"/>
      <w:szCs w:val="24"/>
    </w:rPr>
  </w:style>
  <w:style w:type="character" w:styleId="Hyperlink">
    <w:name w:val="Hyperlink"/>
    <w:basedOn w:val="Standaardalinea-lettertype"/>
    <w:rsid w:val="008C351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C351B"/>
    <w:pPr>
      <w:tabs>
        <w:tab w:val="center" w:pos="4703"/>
        <w:tab w:val="right" w:pos="9406"/>
      </w:tabs>
      <w:spacing w:after="0" w:line="240" w:lineRule="auto"/>
    </w:pPr>
    <w:rPr>
      <w:rFonts w:ascii="Trebuchet MS" w:hAnsi="Trebuchet MS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8C351B"/>
    <w:rPr>
      <w:rFonts w:ascii="Trebuchet MS" w:hAnsi="Trebuchet MS"/>
      <w:szCs w:val="24"/>
    </w:rPr>
  </w:style>
  <w:style w:type="paragraph" w:styleId="Lijstalinea">
    <w:name w:val="List Paragraph"/>
    <w:basedOn w:val="Standaard"/>
    <w:uiPriority w:val="34"/>
    <w:qFormat/>
    <w:rsid w:val="00C0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C351B"/>
    <w:pPr>
      <w:keepNext/>
      <w:keepLines/>
      <w:spacing w:before="200" w:after="0" w:line="240" w:lineRule="auto"/>
      <w:outlineLvl w:val="2"/>
    </w:pPr>
    <w:rPr>
      <w:rFonts w:ascii="Trebuchet MS" w:eastAsiaTheme="majorEastAsia" w:hAnsi="Trebuchet MS" w:cstheme="majorBidi"/>
      <w:b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C351B"/>
    <w:rPr>
      <w:rFonts w:ascii="Trebuchet MS" w:eastAsiaTheme="majorEastAsia" w:hAnsi="Trebuchet MS" w:cstheme="majorBidi"/>
      <w:b/>
      <w:bCs/>
      <w:color w:val="4F81BD" w:themeColor="accent1"/>
      <w:szCs w:val="24"/>
    </w:rPr>
  </w:style>
  <w:style w:type="character" w:styleId="Hyperlink">
    <w:name w:val="Hyperlink"/>
    <w:basedOn w:val="Standaardalinea-lettertype"/>
    <w:rsid w:val="008C351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C351B"/>
    <w:pPr>
      <w:tabs>
        <w:tab w:val="center" w:pos="4703"/>
        <w:tab w:val="right" w:pos="9406"/>
      </w:tabs>
      <w:spacing w:after="0" w:line="240" w:lineRule="auto"/>
    </w:pPr>
    <w:rPr>
      <w:rFonts w:ascii="Trebuchet MS" w:hAnsi="Trebuchet MS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8C351B"/>
    <w:rPr>
      <w:rFonts w:ascii="Trebuchet MS" w:hAnsi="Trebuchet MS"/>
      <w:szCs w:val="24"/>
    </w:rPr>
  </w:style>
  <w:style w:type="paragraph" w:styleId="Lijstalinea">
    <w:name w:val="List Paragraph"/>
    <w:basedOn w:val="Standaard"/>
    <w:uiPriority w:val="34"/>
    <w:qFormat/>
    <w:rsid w:val="00C0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192546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Edith Stein /OCT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Koertshuis</dc:creator>
  <cp:lastModifiedBy>Administrator</cp:lastModifiedBy>
  <cp:revision>2</cp:revision>
  <dcterms:created xsi:type="dcterms:W3CDTF">2014-03-09T10:40:00Z</dcterms:created>
  <dcterms:modified xsi:type="dcterms:W3CDTF">2014-03-09T10:40:00Z</dcterms:modified>
</cp:coreProperties>
</file>